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ANEXO I – FORMULÁRIO DE PROPOSTA DE EVENTO DE INOVAÇÃO E EMPREENDEDORISMO</w:t>
        <w:br w:type="textWrapping"/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  <w:t xml:space="preserve">MINISTÉRIO DA EDUCAÇÃO MINISTÉRIO DA EDUCAÇÃO </w:t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3">
      <w:pPr>
        <w:spacing w:after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INSTITUTO FEDERAL DE EDUCAÇÃO, CIÊNCIA E TECNOLOGIA DO SUL DE MINAS GERAIS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color w:val="1b1c1d"/>
          <w:rtl w:val="0"/>
        </w:rPr>
        <w:t xml:space="preserve">DADOS GERAIS DA PROPOSTA</w:t>
      </w: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480" w:line="240" w:lineRule="auto"/>
              <w:rPr>
                <w:rFonts w:ascii="Times New Roman" w:cs="Times New Roman" w:eastAsia="Times New Roman" w:hAnsi="Times New Roman"/>
                <w:color w:val="1b1c1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rtl w:val="0"/>
              </w:rPr>
              <w:t xml:space="preserve">Título Completo do Evento: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480" w:line="240" w:lineRule="auto"/>
              <w:rPr>
                <w:rFonts w:ascii="Times New Roman" w:cs="Times New Roman" w:eastAsia="Times New Roman" w:hAnsi="Times New Roman"/>
                <w:color w:val="1b1c1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rtl w:val="0"/>
              </w:rPr>
              <w:t xml:space="preserve">Campus Proponente: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480" w:line="240" w:lineRule="auto"/>
              <w:rPr>
                <w:rFonts w:ascii="Times New Roman" w:cs="Times New Roman" w:eastAsia="Times New Roman" w:hAnsi="Times New Roman"/>
                <w:color w:val="1b1c1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rtl w:val="0"/>
              </w:rPr>
              <w:t xml:space="preserve">Período de Realização: De (dd/mm/2026) a (dd/mm/2026)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480" w:line="240" w:lineRule="auto"/>
              <w:rPr>
                <w:rFonts w:ascii="Times New Roman" w:cs="Times New Roman" w:eastAsia="Times New Roman" w:hAnsi="Times New Roman"/>
                <w:color w:val="1b1c1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rtl w:val="0"/>
              </w:rPr>
              <w:t xml:space="preserve">Modalidade: ( ) Presencial ( ) Híbrido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1b1c1d"/>
                <w:rtl w:val="0"/>
              </w:rPr>
              <w:t xml:space="preserve">Atenção: A preferência é para o formato presencial, conforme o Edital.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480" w:line="240" w:lineRule="auto"/>
              <w:rPr>
                <w:rFonts w:ascii="Times New Roman" w:cs="Times New Roman" w:eastAsia="Times New Roman" w:hAnsi="Times New Roman"/>
                <w:color w:val="1b1c1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rtl w:val="0"/>
              </w:rPr>
              <w:t xml:space="preserve">Tipo de Evento (conforme item 2.1 do edital): </w:t>
            </w:r>
          </w:p>
        </w:tc>
      </w:tr>
    </w:tbl>
    <w:p w:rsidR="00000000" w:rsidDel="00000000" w:rsidP="00000000" w:rsidRDefault="00000000" w:rsidRPr="00000000" w14:paraId="00000009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DADOS DO COORDENADOR DA PROPOSTA</w:t>
      </w:r>
    </w:p>
    <w:tbl>
      <w:tblPr>
        <w:tblStyle w:val="Table2"/>
        <w:tblW w:w="87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65"/>
        <w:gridCol w:w="5265"/>
        <w:tblGridChange w:id="0">
          <w:tblGrid>
            <w:gridCol w:w="3465"/>
            <w:gridCol w:w="5265"/>
          </w:tblGrid>
        </w:tblGridChange>
      </w:tblGrid>
      <w:tr>
        <w:trPr>
          <w:cantSplit w:val="0"/>
          <w:trHeight w:val="462.978515625" w:hRule="atLeast"/>
          <w:tblHeader w:val="0"/>
        </w:trPr>
        <w:tc>
          <w:tcPr>
            <w:gridSpan w:val="2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ffff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="240" w:lineRule="auto"/>
              <w:rPr>
                <w:rFonts w:ascii="Times New Roman" w:cs="Times New Roman" w:eastAsia="Times New Roman" w:hAnsi="Times New Roman"/>
                <w:color w:val="1b1c1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80" w:line="240" w:lineRule="auto"/>
              <w:rPr>
                <w:rFonts w:ascii="Times New Roman" w:cs="Times New Roman" w:eastAsia="Times New Roman" w:hAnsi="Times New Roman"/>
                <w:color w:val="1b1c1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rtl w:val="0"/>
              </w:rPr>
              <w:t xml:space="preserve">E-mail Institucional: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="240" w:lineRule="auto"/>
              <w:rPr>
                <w:rFonts w:ascii="Times New Roman" w:cs="Times New Roman" w:eastAsia="Times New Roman" w:hAnsi="Times New Roman"/>
                <w:color w:val="1b1c1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rtl w:val="0"/>
              </w:rPr>
              <w:t xml:space="preserve">Telefone: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line="240" w:lineRule="auto"/>
              <w:rPr>
                <w:rFonts w:ascii="Times New Roman" w:cs="Times New Roman" w:eastAsia="Times New Roman" w:hAnsi="Times New Roman"/>
                <w:color w:val="1b1c1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rtl w:val="0"/>
              </w:rPr>
              <w:t xml:space="preserve">SIAPE:</w:t>
            </w:r>
          </w:p>
        </w:tc>
      </w:tr>
    </w:tbl>
    <w:p w:rsidR="00000000" w:rsidDel="00000000" w:rsidP="00000000" w:rsidRDefault="00000000" w:rsidRPr="00000000" w14:paraId="00000011">
      <w:pPr>
        <w:spacing w:after="20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INFORMAÇÕES ESTRATÉGICAS DO EVENTO</w:t>
        <w:br w:type="textWrapping"/>
        <w:br w:type="textWrapping"/>
        <w:t xml:space="preserve">3.1. DESCRIÇÃO E JUSTIFICATIVA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3.1.1. Descrição Detalhada do Evento: Descreva a natureza, o formato e o público-alvo. Apresente o tema central do evento e como as atividades serão estruturadas.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3.1.2. Mérito e Relevância para o Ecossistema Local: Como este evento contribui para o fortalecimento da cultura empreendedora e de inovação no campus e na região de abrangência? Quais demandas ou problemas locais o evento busca endereçar (Ex: problemas reais de empresas parceiras, desafios sociais e ambientais do Sul de Minas)?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3.1.3. Alinhamento aos Objetivos do Edital: Descreva como o evento estimula a criatividade, a geração de ideias, o desenvolvimento de soluções inovadoras ou a criação de negócios emergentes.</w:t>
      </w:r>
    </w:p>
    <w:p w:rsidR="00000000" w:rsidDel="00000000" w:rsidP="00000000" w:rsidRDefault="00000000" w:rsidRPr="00000000" w14:paraId="00000016">
      <w:pPr>
        <w:spacing w:after="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3.2. INTEGRAÇÃO E PÚBLICO 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3.2.1. Articulação com Ensino, Pesquisa e Extensão: Detalhe como o evento integra as três dimensões.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3.2.2. Envolvimento de Discentes na Organização: Descreva o papel e o número estimado de estudantes envolvidos ativamente na equipe organizadora (Ex: logística, comunicação, mentoria, suporte técnico).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3.2.3. Participação de outros campi do IFSULDEMINAS: Orientações: Para pontuar aqui, o evento deve prever ações que permitam a integração institucional. Exemplos: Transmissão online de palestras para outros campi, vagas reservadas para alunos de outras unidades, ou formação de equipes híbridas (estudantes de diferentes campi) em competições. 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3.2.4. Participação do público na ação: Preencha a tabela abaixo com as estimativas. Lembre-se que o fortalecimento do ecossistema depende da presença da comunidade externa.</w:t>
      </w:r>
    </w:p>
    <w:tbl>
      <w:tblPr>
        <w:tblStyle w:val="Table3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671.836734693878"/>
        <w:gridCol w:w="2968.1632653061224"/>
        <w:tblGridChange w:id="0">
          <w:tblGrid>
            <w:gridCol w:w="5671.836734693878"/>
            <w:gridCol w:w="2968.1632653061224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Público-Alvo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Estimativa de Participantes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Estudantes (IFSULDEMINAS)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Servidores (Docentes/TAEs)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Comunidade Externa (Empresários, Profissionais, Público Geral)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TOTAL GERAL ESTIMADO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(Preencher)</w:t>
            </w:r>
          </w:p>
        </w:tc>
      </w:tr>
    </w:tbl>
    <w:p w:rsidR="00000000" w:rsidDel="00000000" w:rsidP="00000000" w:rsidRDefault="00000000" w:rsidRPr="00000000" w14:paraId="00000025">
      <w:pPr>
        <w:spacing w:after="20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3.3. PARCERIAS E AMBIENTES DE INOVAÇÃO 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3.3.1. Parceria Externa Comprovada: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proposta prevê parceria externa comprovada? ( ) SIM ( ) NÃO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 SIM, liste a(s) instituição(ões) parceira(s) e descreva o tipo de apoio/contribuição (financeiro, mentoria, jurados, divulgação, fornecimento de desafios reais).</w:t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Anexar a Carta de Anuência da parceria (ANEXO III do Edital) para comprovação.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3.3.2. Realização do evento pelos Ambientes de Inovação do IFSULDEMINAS cadastrados no Portal Integra ou pelos ELITEs: Indique o ambiente de inovação responsável pela ação.</w:t>
      </w:r>
    </w:p>
    <w:p w:rsidR="00000000" w:rsidDel="00000000" w:rsidP="00000000" w:rsidRDefault="00000000" w:rsidRPr="00000000" w14:paraId="0000002C">
      <w:pPr>
        <w:spacing w:after="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3.4. ALINHAMENTO COM ODS E IMPACTO 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3.4.1. Alinhamento com os ODS: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spacing w:after="20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Indique o(s) ODS principal(is) com os quais o evento está alinhado (mínimo 1) e justifique o impacto.</w:t>
      </w:r>
    </w:p>
    <w:p w:rsidR="00000000" w:rsidDel="00000000" w:rsidP="00000000" w:rsidRDefault="00000000" w:rsidRPr="00000000" w14:paraId="0000002F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3.4.2. Indicadores de Impacto e Resultados Esperados: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Defina indicadores claros e mensuráveis para a avaliação do sucesso do evento. (Ex: Número de protótipos criados, % de satisfação dos participantes, número de ideias com potencial de patente/negócio, aumento de cadastro de projetos na Incubadora).</w:t>
      </w:r>
    </w:p>
    <w:p w:rsidR="00000000" w:rsidDel="00000000" w:rsidP="00000000" w:rsidRDefault="00000000" w:rsidRPr="00000000" w14:paraId="00000031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PROGRAMAÇÃO E CRONOGRAMA DE EXECUÇÃO</w:t>
      </w:r>
    </w:p>
    <w:tbl>
      <w:tblPr>
        <w:tblStyle w:val="Table4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16.6233766233765"/>
        <w:gridCol w:w="2524.6753246753246"/>
        <w:gridCol w:w="1963.6363636363635"/>
        <w:gridCol w:w="2735.0649350649346"/>
        <w:tblGridChange w:id="0">
          <w:tblGrid>
            <w:gridCol w:w="1416.6233766233765"/>
            <w:gridCol w:w="2524.6753246753246"/>
            <w:gridCol w:w="1963.6363636363635"/>
            <w:gridCol w:w="2735.0649350649346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Etapa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Ações Principais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Período (Mês/Ano)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Responsável (Coordenador/Equipe)</w:t>
            </w:r>
          </w:p>
        </w:tc>
      </w:tr>
      <w:tr>
        <w:trPr>
          <w:cantSplit w:val="0"/>
          <w:trHeight w:val="590.0000000000091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.9999999999909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ORÇAMENTO DETALHADO 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20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valor total solicitado deve ser de até R$5.000,00 (cinco mil reais).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20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Atenção: Não é permitido o uso do recurso para despesas de capital (investimento).</w:t>
      </w:r>
    </w:p>
    <w:tbl>
      <w:tblPr>
        <w:tblStyle w:val="Table5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67.433628318584"/>
        <w:gridCol w:w="1197.8761061946902"/>
        <w:gridCol w:w="2128.141592920354"/>
        <w:gridCol w:w="1095.929203539823"/>
        <w:gridCol w:w="1452.7433628318586"/>
        <w:gridCol w:w="1197.8761061946902"/>
        <w:tblGridChange w:id="0">
          <w:tblGrid>
            <w:gridCol w:w="1567.433628318584"/>
            <w:gridCol w:w="1197.8761061946902"/>
            <w:gridCol w:w="2128.141592920354"/>
            <w:gridCol w:w="1095.929203539823"/>
            <w:gridCol w:w="1452.7433628318586"/>
            <w:gridCol w:w="1197.8761061946902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Elemento da Despesa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Natureza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Descrição Detalhada do Item/Serviço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Custo Unitário (R$)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Quantidade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Custo Total (R$)</w:t>
            </w:r>
          </w:p>
        </w:tc>
      </w:tr>
      <w:tr>
        <w:trPr>
          <w:cantSplit w:val="0"/>
          <w:trHeight w:val="680.0000000000091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.0000000000182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 SOLICITADO NESTE EDITAL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R$ (Máx. 5.000,00)</w:t>
            </w:r>
          </w:p>
        </w:tc>
      </w:tr>
    </w:tbl>
    <w:p w:rsidR="00000000" w:rsidDel="00000000" w:rsidP="00000000" w:rsidRDefault="00000000" w:rsidRPr="00000000" w14:paraId="00000062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DECLARAÇÃO E ASSINATURAS</w:t>
      </w:r>
    </w:p>
    <w:p w:rsidR="00000000" w:rsidDel="00000000" w:rsidP="00000000" w:rsidRDefault="00000000" w:rsidRPr="00000000" w14:paraId="00000064">
      <w:pPr>
        <w:spacing w:after="20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que as informações contidas nesta proposta são verdadeiras e que a equipe proponente e o Campus estão cientes e de acordo com as normas e requisitos estabelecidos no EDITAL IFSULDEMINAS/PPPI/DITE Nº 27/2026 - INCENTIVO E FOMENTO A EVENTOS  DE INOVAÇÃO E  EMPREENDEDORISMO NO IFSULDEMINAS.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  <w:br w:type="textWrapping"/>
        <w:br w:type="textWrapping"/>
        <w:t xml:space="preserve">                                  ______________________, _____ de __________________ de 2026. </w:t>
        <w:br w:type="textWrapping"/>
        <w:br w:type="textWrapping"/>
        <w:t xml:space="preserve">                                                 ______________________________________ </w:t>
        <w:br w:type="textWrapping"/>
        <w:t xml:space="preserve">                                                     Assinatura do(a)  proponente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